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8ACE32" w14:textId="6873361C" w:rsidR="00154832" w:rsidRDefault="00154832" w:rsidP="00435FE9">
      <w:pPr>
        <w:pStyle w:val="Ttulo1"/>
      </w:pPr>
      <w:bookmarkStart w:id="0" w:name="_GoBack"/>
      <w:bookmarkEnd w:id="0"/>
      <w:r w:rsidRPr="00154832">
        <w:drawing>
          <wp:inline distT="0" distB="0" distL="0" distR="0" wp14:anchorId="71A98E00" wp14:editId="39263F74">
            <wp:extent cx="4819650" cy="1649051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458" cy="1692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3A9762" w14:textId="00C6B141" w:rsidR="00454083" w:rsidRPr="00154832" w:rsidRDefault="002E6E91" w:rsidP="00435FE9">
      <w:pPr>
        <w:pStyle w:val="Ttulo1"/>
        <w:rPr>
          <w:rFonts w:asciiTheme="minorHAnsi" w:hAnsiTheme="minorHAnsi" w:cstheme="minorHAnsi"/>
        </w:rPr>
      </w:pPr>
      <w:r w:rsidRPr="00154832">
        <w:rPr>
          <w:rFonts w:asciiTheme="minorHAnsi" w:hAnsiTheme="minorHAnsi" w:cstheme="minorHAnsi"/>
        </w:rPr>
        <w:t>I JORNADA DEPESQUISA DO PROF-FILOSOFIA UFPI</w:t>
      </w:r>
    </w:p>
    <w:p w14:paraId="70CE83D5" w14:textId="358E4516" w:rsidR="002E6E91" w:rsidRPr="00154832" w:rsidRDefault="002E6E91" w:rsidP="002E6E91">
      <w:pPr>
        <w:tabs>
          <w:tab w:val="left" w:pos="284"/>
          <w:tab w:val="left" w:pos="426"/>
        </w:tabs>
        <w:spacing w:line="240" w:lineRule="auto"/>
        <w:rPr>
          <w:rFonts w:asciiTheme="minorHAnsi" w:hAnsiTheme="minorHAnsi" w:cstheme="minorHAnsi"/>
          <w:noProof w:val="0"/>
          <w:color w:val="000000"/>
          <w:szCs w:val="24"/>
        </w:rPr>
      </w:pPr>
      <w:r w:rsidRPr="00154832">
        <w:rPr>
          <w:rFonts w:asciiTheme="minorHAnsi" w:hAnsiTheme="minorHAnsi" w:cstheme="minorHAnsi"/>
          <w:color w:val="000000"/>
          <w:szCs w:val="24"/>
        </w:rPr>
        <w:t>Como parte das atividades regulares das/dos estudantes matriculad</w:t>
      </w:r>
      <w:r w:rsidR="00D85E5A" w:rsidRPr="00154832">
        <w:rPr>
          <w:rFonts w:asciiTheme="minorHAnsi" w:hAnsiTheme="minorHAnsi" w:cstheme="minorHAnsi"/>
          <w:color w:val="000000"/>
          <w:szCs w:val="24"/>
        </w:rPr>
        <w:t>as/</w:t>
      </w:r>
      <w:r w:rsidRPr="00154832">
        <w:rPr>
          <w:rFonts w:asciiTheme="minorHAnsi" w:hAnsiTheme="minorHAnsi" w:cstheme="minorHAnsi"/>
          <w:color w:val="000000"/>
          <w:szCs w:val="24"/>
        </w:rPr>
        <w:t>os no Mestrado Profissional em Filosofia</w:t>
      </w:r>
      <w:r w:rsidR="00D85E5A" w:rsidRPr="00154832">
        <w:rPr>
          <w:rFonts w:asciiTheme="minorHAnsi" w:hAnsiTheme="minorHAnsi" w:cstheme="minorHAnsi"/>
          <w:color w:val="000000"/>
          <w:szCs w:val="24"/>
        </w:rPr>
        <w:t>,</w:t>
      </w:r>
      <w:r w:rsidRPr="00154832">
        <w:rPr>
          <w:rFonts w:asciiTheme="minorHAnsi" w:hAnsiTheme="minorHAnsi" w:cstheme="minorHAnsi"/>
          <w:color w:val="000000"/>
          <w:szCs w:val="24"/>
        </w:rPr>
        <w:t xml:space="preserve"> julga-se necessário que todas e todos não apenas dediquem-se às disciplinas e atividades acadêmico-pedagógicas, que fazem parte da sua formação, mas que sejam capazes de desenvolver uma pesquisa que demonstre o caráter inter e multidisciplinar que </w:t>
      </w:r>
      <w:r w:rsidR="00154832" w:rsidRPr="00154832">
        <w:rPr>
          <w:rFonts w:asciiTheme="minorHAnsi" w:hAnsiTheme="minorHAnsi" w:cstheme="minorHAnsi"/>
          <w:color w:val="000000"/>
          <w:szCs w:val="24"/>
        </w:rPr>
        <w:t>distingue</w:t>
      </w:r>
      <w:r w:rsidRPr="00154832">
        <w:rPr>
          <w:rFonts w:asciiTheme="minorHAnsi" w:hAnsiTheme="minorHAnsi" w:cstheme="minorHAnsi"/>
          <w:color w:val="000000"/>
          <w:szCs w:val="24"/>
        </w:rPr>
        <w:t xml:space="preserve"> o PROF-Filosofia. Para tanto, objetiva-se, com a criação da I Jornada de Pesquisa, que as/os estudantes/pesquisadoras/es possam levar os resultados de suas investigações para um plenário mais amplo, colocando suas ideias em debate. </w:t>
      </w:r>
    </w:p>
    <w:p w14:paraId="3DA47E89" w14:textId="05D641AF" w:rsidR="002E6E91" w:rsidRPr="00154832" w:rsidRDefault="002E6E91" w:rsidP="002E6E91">
      <w:pPr>
        <w:tabs>
          <w:tab w:val="left" w:pos="284"/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Cs w:val="24"/>
        </w:rPr>
      </w:pPr>
      <w:r w:rsidRPr="00154832">
        <w:rPr>
          <w:rFonts w:asciiTheme="minorHAnsi" w:hAnsiTheme="minorHAnsi" w:cstheme="minorHAnsi"/>
          <w:color w:val="000000"/>
          <w:szCs w:val="24"/>
        </w:rPr>
        <w:t>A apresentação dos trabalhos que estão sendo desenvolvidos compõe uma etapa fundamental para a formação de todo/a pesquisador/a</w:t>
      </w:r>
      <w:r w:rsidR="00D85E5A" w:rsidRPr="00154832">
        <w:rPr>
          <w:rFonts w:asciiTheme="minorHAnsi" w:hAnsiTheme="minorHAnsi" w:cstheme="minorHAnsi"/>
          <w:color w:val="000000"/>
          <w:szCs w:val="24"/>
        </w:rPr>
        <w:t>,</w:t>
      </w:r>
      <w:r w:rsidRPr="00154832">
        <w:rPr>
          <w:rFonts w:asciiTheme="minorHAnsi" w:hAnsiTheme="minorHAnsi" w:cstheme="minorHAnsi"/>
          <w:color w:val="000000"/>
          <w:szCs w:val="24"/>
        </w:rPr>
        <w:t xml:space="preserve"> a fim de que sinta a importância de sua atividade no contexto da produção científica nacional, inserindo-se ativamente nela, e não apenas tratando suas temáticas como exigências meramente formais na busca por uma titulação. Neste sentido, abrir espaço para esse diálogo pode, e seguramente irá, possibilitar que os/as estudantes demonstrem o valor de suas pesquisas e como elas podem, em alguma medida, contribuir para a formação mais aprofundada, séria e rigorosa do professor de Filosofia numa perspectiva abrangente e capaz de dar conta dos desafios que a contemporaneidade lhe apresenta cotidianamente.</w:t>
      </w:r>
    </w:p>
    <w:p w14:paraId="6A9726DB" w14:textId="57F94BD8" w:rsidR="002E6E91" w:rsidRPr="00154832" w:rsidRDefault="00D85E5A">
      <w:pPr>
        <w:rPr>
          <w:rFonts w:asciiTheme="minorHAnsi" w:hAnsiTheme="minorHAnsi" w:cstheme="minorHAnsi"/>
          <w:szCs w:val="24"/>
        </w:rPr>
      </w:pPr>
      <w:r w:rsidRPr="00154832">
        <w:rPr>
          <w:rFonts w:asciiTheme="minorHAnsi" w:hAnsiTheme="minorHAnsi" w:cstheme="minorHAnsi"/>
          <w:szCs w:val="24"/>
        </w:rPr>
        <w:t xml:space="preserve">Para a realização </w:t>
      </w:r>
      <w:r w:rsidR="002E6E91" w:rsidRPr="00154832">
        <w:rPr>
          <w:rFonts w:asciiTheme="minorHAnsi" w:hAnsiTheme="minorHAnsi" w:cstheme="minorHAnsi"/>
          <w:szCs w:val="24"/>
        </w:rPr>
        <w:t>da Jornada de Pesquisa</w:t>
      </w:r>
      <w:r w:rsidRPr="00154832">
        <w:rPr>
          <w:rFonts w:asciiTheme="minorHAnsi" w:hAnsiTheme="minorHAnsi" w:cstheme="minorHAnsi"/>
          <w:szCs w:val="24"/>
        </w:rPr>
        <w:t xml:space="preserve"> seguiremos algumas diretrizes:</w:t>
      </w:r>
    </w:p>
    <w:p w14:paraId="43BA9EA3" w14:textId="365B0CF8" w:rsidR="002E6E91" w:rsidRPr="00154832" w:rsidRDefault="002E6E91" w:rsidP="002E6E91">
      <w:pPr>
        <w:pStyle w:val="PargrafodaLista"/>
        <w:numPr>
          <w:ilvl w:val="0"/>
          <w:numId w:val="4"/>
        </w:numPr>
        <w:rPr>
          <w:rFonts w:asciiTheme="minorHAnsi" w:hAnsiTheme="minorHAnsi" w:cstheme="minorHAnsi"/>
          <w:szCs w:val="24"/>
        </w:rPr>
      </w:pPr>
      <w:r w:rsidRPr="00154832">
        <w:rPr>
          <w:rFonts w:asciiTheme="minorHAnsi" w:hAnsiTheme="minorHAnsi" w:cstheme="minorHAnsi"/>
          <w:szCs w:val="24"/>
        </w:rPr>
        <w:t xml:space="preserve">A apresentação </w:t>
      </w:r>
      <w:r w:rsidR="00D85E5A" w:rsidRPr="00154832">
        <w:rPr>
          <w:rFonts w:asciiTheme="minorHAnsi" w:hAnsiTheme="minorHAnsi" w:cstheme="minorHAnsi"/>
          <w:szCs w:val="24"/>
        </w:rPr>
        <w:t xml:space="preserve">de trabalho </w:t>
      </w:r>
      <w:r w:rsidRPr="00154832">
        <w:rPr>
          <w:rFonts w:asciiTheme="minorHAnsi" w:hAnsiTheme="minorHAnsi" w:cstheme="minorHAnsi"/>
          <w:szCs w:val="24"/>
        </w:rPr>
        <w:t>é obrigatória para todas e todos os mestrandos que irão se qualificar em setembro próximo;</w:t>
      </w:r>
    </w:p>
    <w:p w14:paraId="6964AF73" w14:textId="03446206" w:rsidR="002E6E91" w:rsidRPr="00154832" w:rsidRDefault="002E6E91" w:rsidP="002E6E91">
      <w:pPr>
        <w:pStyle w:val="PargrafodaLista"/>
        <w:numPr>
          <w:ilvl w:val="0"/>
          <w:numId w:val="4"/>
        </w:numPr>
        <w:rPr>
          <w:rFonts w:asciiTheme="minorHAnsi" w:hAnsiTheme="minorHAnsi" w:cstheme="minorHAnsi"/>
          <w:szCs w:val="24"/>
        </w:rPr>
      </w:pPr>
      <w:r w:rsidRPr="00154832">
        <w:rPr>
          <w:rFonts w:asciiTheme="minorHAnsi" w:hAnsiTheme="minorHAnsi" w:cstheme="minorHAnsi"/>
          <w:szCs w:val="24"/>
        </w:rPr>
        <w:t>O trabalho a ser apresentado é a própria dissertação em andamento. Vocês terão de 20 a 30 minutos para mostrarem os resultados a que chegaram até este momento. Não ser</w:t>
      </w:r>
      <w:r w:rsidR="00B85732" w:rsidRPr="00154832">
        <w:rPr>
          <w:rFonts w:asciiTheme="minorHAnsi" w:hAnsiTheme="minorHAnsi" w:cstheme="minorHAnsi"/>
          <w:szCs w:val="24"/>
        </w:rPr>
        <w:t>ão</w:t>
      </w:r>
      <w:r w:rsidRPr="00154832">
        <w:rPr>
          <w:rFonts w:asciiTheme="minorHAnsi" w:hAnsiTheme="minorHAnsi" w:cstheme="minorHAnsi"/>
          <w:szCs w:val="24"/>
        </w:rPr>
        <w:t xml:space="preserve"> aceitos </w:t>
      </w:r>
      <w:r w:rsidR="00B85732" w:rsidRPr="00154832">
        <w:rPr>
          <w:rFonts w:asciiTheme="minorHAnsi" w:hAnsiTheme="minorHAnsi" w:cstheme="minorHAnsi"/>
          <w:szCs w:val="24"/>
        </w:rPr>
        <w:t xml:space="preserve">outros </w:t>
      </w:r>
      <w:r w:rsidRPr="00154832">
        <w:rPr>
          <w:rFonts w:asciiTheme="minorHAnsi" w:hAnsiTheme="minorHAnsi" w:cstheme="minorHAnsi"/>
          <w:szCs w:val="24"/>
        </w:rPr>
        <w:t>trabalhos</w:t>
      </w:r>
      <w:r w:rsidR="00D85E5A" w:rsidRPr="00154832">
        <w:rPr>
          <w:rFonts w:asciiTheme="minorHAnsi" w:hAnsiTheme="minorHAnsi" w:cstheme="minorHAnsi"/>
          <w:szCs w:val="24"/>
        </w:rPr>
        <w:t>, diferentes do texto que será levado para a qualificação</w:t>
      </w:r>
      <w:r w:rsidR="00B85732" w:rsidRPr="00154832">
        <w:rPr>
          <w:rFonts w:asciiTheme="minorHAnsi" w:hAnsiTheme="minorHAnsi" w:cstheme="minorHAnsi"/>
          <w:szCs w:val="24"/>
        </w:rPr>
        <w:t>;</w:t>
      </w:r>
    </w:p>
    <w:p w14:paraId="56ABBF9E" w14:textId="717120B2" w:rsidR="002E6E91" w:rsidRPr="00154832" w:rsidRDefault="002E6E91" w:rsidP="002E6E91">
      <w:pPr>
        <w:pStyle w:val="PargrafodaLista"/>
        <w:numPr>
          <w:ilvl w:val="0"/>
          <w:numId w:val="4"/>
        </w:numPr>
        <w:rPr>
          <w:rFonts w:asciiTheme="minorHAnsi" w:hAnsiTheme="minorHAnsi" w:cstheme="minorHAnsi"/>
          <w:szCs w:val="24"/>
        </w:rPr>
      </w:pPr>
      <w:r w:rsidRPr="00154832">
        <w:rPr>
          <w:rFonts w:asciiTheme="minorHAnsi" w:hAnsiTheme="minorHAnsi" w:cstheme="minorHAnsi"/>
          <w:szCs w:val="24"/>
        </w:rPr>
        <w:t>As/os estudantes que ingressaram neste ano também estão convocados para participar como ouvintes atuantes, ou seja, embora não apresentem trabalhos</w:t>
      </w:r>
      <w:r w:rsidR="00D85E5A" w:rsidRPr="00154832">
        <w:rPr>
          <w:rFonts w:asciiTheme="minorHAnsi" w:hAnsiTheme="minorHAnsi" w:cstheme="minorHAnsi"/>
          <w:szCs w:val="24"/>
        </w:rPr>
        <w:t>,</w:t>
      </w:r>
      <w:r w:rsidRPr="00154832">
        <w:rPr>
          <w:rFonts w:asciiTheme="minorHAnsi" w:hAnsiTheme="minorHAnsi" w:cstheme="minorHAnsi"/>
          <w:szCs w:val="24"/>
        </w:rPr>
        <w:t xml:space="preserve"> espera-se que dialoguem com os colegas para que as apresentações sejam proveitosas para todas e todos nós;</w:t>
      </w:r>
    </w:p>
    <w:p w14:paraId="15E2FF5F" w14:textId="4972998C" w:rsidR="002E6E91" w:rsidRPr="00154832" w:rsidRDefault="002E6E91" w:rsidP="002E6E91">
      <w:pPr>
        <w:pStyle w:val="PargrafodaLista"/>
        <w:numPr>
          <w:ilvl w:val="0"/>
          <w:numId w:val="4"/>
        </w:numPr>
        <w:rPr>
          <w:rFonts w:asciiTheme="minorHAnsi" w:hAnsiTheme="minorHAnsi" w:cstheme="minorHAnsi"/>
          <w:szCs w:val="24"/>
        </w:rPr>
      </w:pPr>
      <w:r w:rsidRPr="00154832">
        <w:rPr>
          <w:rFonts w:asciiTheme="minorHAnsi" w:hAnsiTheme="minorHAnsi" w:cstheme="minorHAnsi"/>
          <w:szCs w:val="24"/>
        </w:rPr>
        <w:lastRenderedPageBreak/>
        <w:t xml:space="preserve">As mesas de apresentações </w:t>
      </w:r>
      <w:r w:rsidR="00B85732" w:rsidRPr="00154832">
        <w:rPr>
          <w:rFonts w:asciiTheme="minorHAnsi" w:hAnsiTheme="minorHAnsi" w:cstheme="minorHAnsi"/>
          <w:szCs w:val="24"/>
        </w:rPr>
        <w:t>ocorrerão n</w:t>
      </w:r>
      <w:r w:rsidR="00D85E5A" w:rsidRPr="00154832">
        <w:rPr>
          <w:rFonts w:asciiTheme="minorHAnsi" w:hAnsiTheme="minorHAnsi" w:cstheme="minorHAnsi"/>
          <w:szCs w:val="24"/>
        </w:rPr>
        <w:t>este mês de agosto, no</w:t>
      </w:r>
      <w:r w:rsidR="00B85732" w:rsidRPr="00154832">
        <w:rPr>
          <w:rFonts w:asciiTheme="minorHAnsi" w:hAnsiTheme="minorHAnsi" w:cstheme="minorHAnsi"/>
          <w:szCs w:val="24"/>
        </w:rPr>
        <w:t>s dias 24, das 14h00 às 18h00, e 25, das 8h00 às 12h00. Assim teremos tempo hábil para as apresen</w:t>
      </w:r>
      <w:r w:rsidR="00D85E5A" w:rsidRPr="00154832">
        <w:rPr>
          <w:rFonts w:asciiTheme="minorHAnsi" w:hAnsiTheme="minorHAnsi" w:cstheme="minorHAnsi"/>
          <w:szCs w:val="24"/>
        </w:rPr>
        <w:t>t</w:t>
      </w:r>
      <w:r w:rsidR="00B85732" w:rsidRPr="00154832">
        <w:rPr>
          <w:rFonts w:asciiTheme="minorHAnsi" w:hAnsiTheme="minorHAnsi" w:cstheme="minorHAnsi"/>
          <w:szCs w:val="24"/>
        </w:rPr>
        <w:t>ações e para as discussões;</w:t>
      </w:r>
    </w:p>
    <w:p w14:paraId="406B935D" w14:textId="313EF599" w:rsidR="00B85732" w:rsidRPr="00154832" w:rsidRDefault="00B85732" w:rsidP="002E6E91">
      <w:pPr>
        <w:pStyle w:val="PargrafodaLista"/>
        <w:numPr>
          <w:ilvl w:val="0"/>
          <w:numId w:val="4"/>
        </w:numPr>
        <w:rPr>
          <w:rFonts w:asciiTheme="minorHAnsi" w:hAnsiTheme="minorHAnsi" w:cstheme="minorHAnsi"/>
          <w:szCs w:val="24"/>
        </w:rPr>
      </w:pPr>
      <w:r w:rsidRPr="00154832">
        <w:rPr>
          <w:rFonts w:asciiTheme="minorHAnsi" w:hAnsiTheme="minorHAnsi" w:cstheme="minorHAnsi"/>
          <w:szCs w:val="24"/>
        </w:rPr>
        <w:t>Para facilitar para aqueles que não moram em Teresina, as insc</w:t>
      </w:r>
      <w:r w:rsidR="00D85E5A" w:rsidRPr="00154832">
        <w:rPr>
          <w:rFonts w:asciiTheme="minorHAnsi" w:hAnsiTheme="minorHAnsi" w:cstheme="minorHAnsi"/>
          <w:szCs w:val="24"/>
        </w:rPr>
        <w:t>ri</w:t>
      </w:r>
      <w:r w:rsidRPr="00154832">
        <w:rPr>
          <w:rFonts w:asciiTheme="minorHAnsi" w:hAnsiTheme="minorHAnsi" w:cstheme="minorHAnsi"/>
          <w:szCs w:val="24"/>
        </w:rPr>
        <w:t xml:space="preserve">ções podem ser feitas por e-mail: </w:t>
      </w:r>
      <w:hyperlink r:id="rId6" w:history="1">
        <w:r w:rsidRPr="00154832">
          <w:rPr>
            <w:rStyle w:val="Hyperlink"/>
            <w:rFonts w:asciiTheme="minorHAnsi" w:hAnsiTheme="minorHAnsi" w:cstheme="minorHAnsi"/>
            <w:szCs w:val="24"/>
          </w:rPr>
          <w:t>luizir@hotmail.com</w:t>
        </w:r>
      </w:hyperlink>
      <w:r w:rsidRPr="00154832">
        <w:rPr>
          <w:rFonts w:asciiTheme="minorHAnsi" w:hAnsiTheme="minorHAnsi" w:cstheme="minorHAnsi"/>
          <w:szCs w:val="24"/>
        </w:rPr>
        <w:t>. Basta enviar o nome completo e o título da dissertação. Isto nos</w:t>
      </w:r>
      <w:r w:rsidR="00D85E5A" w:rsidRPr="00154832">
        <w:rPr>
          <w:rFonts w:asciiTheme="minorHAnsi" w:hAnsiTheme="minorHAnsi" w:cstheme="minorHAnsi"/>
          <w:szCs w:val="24"/>
        </w:rPr>
        <w:t xml:space="preserve"> </w:t>
      </w:r>
      <w:r w:rsidRPr="00154832">
        <w:rPr>
          <w:rFonts w:asciiTheme="minorHAnsi" w:hAnsiTheme="minorHAnsi" w:cstheme="minorHAnsi"/>
          <w:szCs w:val="24"/>
        </w:rPr>
        <w:t>permitirá elaborar as Declarações de participação posteriormente;</w:t>
      </w:r>
    </w:p>
    <w:p w14:paraId="7A0124EF" w14:textId="5760B889" w:rsidR="00B85732" w:rsidRPr="00154832" w:rsidRDefault="00B85732" w:rsidP="002E6E91">
      <w:pPr>
        <w:pStyle w:val="PargrafodaLista"/>
        <w:numPr>
          <w:ilvl w:val="0"/>
          <w:numId w:val="4"/>
        </w:numPr>
        <w:rPr>
          <w:rFonts w:asciiTheme="minorHAnsi" w:hAnsiTheme="minorHAnsi" w:cstheme="minorHAnsi"/>
          <w:szCs w:val="24"/>
        </w:rPr>
      </w:pPr>
      <w:r w:rsidRPr="00154832">
        <w:rPr>
          <w:rFonts w:asciiTheme="minorHAnsi" w:hAnsiTheme="minorHAnsi" w:cstheme="minorHAnsi"/>
          <w:szCs w:val="24"/>
        </w:rPr>
        <w:t>A presença das/os orientadoras/es também é importante neste momento, e gostaríamos de poder contar com todas e todos!</w:t>
      </w:r>
    </w:p>
    <w:p w14:paraId="34944453" w14:textId="1EF67582" w:rsidR="00D85E5A" w:rsidRPr="00154832" w:rsidRDefault="00D85E5A" w:rsidP="00D85E5A">
      <w:pPr>
        <w:pStyle w:val="PargrafodaLista"/>
        <w:ind w:left="1429" w:firstLine="0"/>
        <w:rPr>
          <w:rFonts w:asciiTheme="minorHAnsi" w:hAnsiTheme="minorHAnsi" w:cstheme="minorHAnsi"/>
          <w:szCs w:val="24"/>
        </w:rPr>
      </w:pPr>
      <w:r w:rsidRPr="00154832">
        <w:rPr>
          <w:rFonts w:asciiTheme="minorHAnsi" w:hAnsiTheme="minorHAnsi" w:cstheme="minorHAnsi"/>
          <w:szCs w:val="24"/>
        </w:rPr>
        <w:t>Caso haja dúvidas ou sejam necessárias mais informações, por favor, entrem em contato.</w:t>
      </w:r>
    </w:p>
    <w:p w14:paraId="7006B432" w14:textId="7E69F08A" w:rsidR="00D85E5A" w:rsidRPr="00154832" w:rsidRDefault="00D85E5A" w:rsidP="00D85E5A">
      <w:pPr>
        <w:pStyle w:val="PargrafodaLista"/>
        <w:ind w:left="1429" w:firstLine="0"/>
        <w:rPr>
          <w:rFonts w:asciiTheme="minorHAnsi" w:hAnsiTheme="minorHAnsi" w:cstheme="minorHAnsi"/>
          <w:szCs w:val="24"/>
        </w:rPr>
      </w:pPr>
      <w:r w:rsidRPr="00154832">
        <w:rPr>
          <w:rFonts w:asciiTheme="minorHAnsi" w:hAnsiTheme="minorHAnsi" w:cstheme="minorHAnsi"/>
          <w:szCs w:val="24"/>
        </w:rPr>
        <w:t>Estaremos juntas/os em breve!</w:t>
      </w:r>
    </w:p>
    <w:p w14:paraId="413DC981" w14:textId="7A683EF0" w:rsidR="00D85E5A" w:rsidRPr="00154832" w:rsidRDefault="00D85E5A" w:rsidP="00D85E5A">
      <w:pPr>
        <w:pStyle w:val="PargrafodaLista"/>
        <w:ind w:left="1429" w:firstLine="0"/>
        <w:rPr>
          <w:rFonts w:asciiTheme="minorHAnsi" w:hAnsiTheme="minorHAnsi" w:cstheme="minorHAnsi"/>
          <w:szCs w:val="24"/>
        </w:rPr>
      </w:pPr>
    </w:p>
    <w:p w14:paraId="0C437EAB" w14:textId="5E9A96C7" w:rsidR="00D85E5A" w:rsidRPr="00154832" w:rsidRDefault="00D85E5A" w:rsidP="00D85E5A">
      <w:pPr>
        <w:pStyle w:val="PargrafodaLista"/>
        <w:ind w:left="1429" w:firstLine="0"/>
        <w:rPr>
          <w:rFonts w:asciiTheme="minorHAnsi" w:hAnsiTheme="minorHAnsi" w:cstheme="minorHAnsi"/>
          <w:szCs w:val="24"/>
        </w:rPr>
      </w:pPr>
      <w:r w:rsidRPr="00154832">
        <w:rPr>
          <w:rFonts w:asciiTheme="minorHAnsi" w:hAnsiTheme="minorHAnsi" w:cstheme="minorHAnsi"/>
          <w:szCs w:val="24"/>
        </w:rPr>
        <w:t>Atenciosamente,</w:t>
      </w:r>
    </w:p>
    <w:p w14:paraId="6B974614" w14:textId="3D52989F" w:rsidR="00D85E5A" w:rsidRPr="00154832" w:rsidRDefault="00D85E5A" w:rsidP="00D85E5A">
      <w:pPr>
        <w:pStyle w:val="PargrafodaLista"/>
        <w:ind w:left="1429" w:firstLine="0"/>
        <w:rPr>
          <w:rFonts w:asciiTheme="minorHAnsi" w:hAnsiTheme="minorHAnsi" w:cstheme="minorHAnsi"/>
          <w:szCs w:val="24"/>
        </w:rPr>
      </w:pPr>
    </w:p>
    <w:p w14:paraId="24B5EEE5" w14:textId="2558B955" w:rsidR="00435FE9" w:rsidRPr="00154832" w:rsidRDefault="00435FE9" w:rsidP="00D85E5A">
      <w:pPr>
        <w:pStyle w:val="PargrafodaLista"/>
        <w:ind w:left="1429" w:firstLine="0"/>
        <w:rPr>
          <w:rFonts w:asciiTheme="minorHAnsi" w:hAnsiTheme="minorHAnsi" w:cstheme="minorHAnsi"/>
          <w:szCs w:val="24"/>
        </w:rPr>
      </w:pPr>
      <w:r w:rsidRPr="00154832">
        <w:rPr>
          <w:rFonts w:asciiTheme="minorHAnsi" w:hAnsiTheme="minorHAnsi" w:cstheme="minorHAnsi"/>
          <w:szCs w:val="24"/>
        </w:rPr>
        <w:t>A Comissão organizadora</w:t>
      </w:r>
    </w:p>
    <w:p w14:paraId="649198FB" w14:textId="619AA6CC" w:rsidR="00D85E5A" w:rsidRPr="00154832" w:rsidRDefault="00D85E5A" w:rsidP="00D85E5A">
      <w:pPr>
        <w:pStyle w:val="PargrafodaLista"/>
        <w:ind w:left="1429" w:firstLine="0"/>
        <w:rPr>
          <w:rFonts w:asciiTheme="minorHAnsi" w:hAnsiTheme="minorHAnsi" w:cstheme="minorHAnsi"/>
          <w:szCs w:val="24"/>
        </w:rPr>
      </w:pPr>
      <w:r w:rsidRPr="00154832">
        <w:rPr>
          <w:rFonts w:asciiTheme="minorHAnsi" w:hAnsiTheme="minorHAnsi" w:cstheme="minorHAnsi"/>
          <w:szCs w:val="24"/>
        </w:rPr>
        <w:t>Prof. Dr. José Sérgio Duarte da Fonseca – Coord</w:t>
      </w:r>
      <w:r w:rsidR="00435FE9" w:rsidRPr="00154832">
        <w:rPr>
          <w:rFonts w:asciiTheme="minorHAnsi" w:hAnsiTheme="minorHAnsi" w:cstheme="minorHAnsi"/>
          <w:szCs w:val="24"/>
        </w:rPr>
        <w:t>.</w:t>
      </w:r>
      <w:r w:rsidRPr="00154832">
        <w:rPr>
          <w:rFonts w:asciiTheme="minorHAnsi" w:hAnsiTheme="minorHAnsi" w:cstheme="minorHAnsi"/>
          <w:szCs w:val="24"/>
        </w:rPr>
        <w:t>PROF-Filosofia</w:t>
      </w:r>
    </w:p>
    <w:p w14:paraId="011B8C82" w14:textId="28BE1F14" w:rsidR="00D85E5A" w:rsidRPr="00154832" w:rsidRDefault="00435FE9" w:rsidP="00D85E5A">
      <w:pPr>
        <w:pStyle w:val="PargrafodaLista"/>
        <w:ind w:left="1429" w:firstLine="0"/>
        <w:rPr>
          <w:rFonts w:asciiTheme="minorHAnsi" w:hAnsiTheme="minorHAnsi" w:cstheme="minorHAnsi"/>
          <w:szCs w:val="24"/>
        </w:rPr>
      </w:pPr>
      <w:r w:rsidRPr="00154832">
        <w:rPr>
          <w:rFonts w:asciiTheme="minorHAnsi" w:hAnsiTheme="minorHAnsi" w:cstheme="minorHAnsi"/>
          <w:szCs w:val="24"/>
        </w:rPr>
        <w:t>Profª Drª Maria Cristina de Távora Sparano</w:t>
      </w:r>
    </w:p>
    <w:p w14:paraId="20BAFB97" w14:textId="096686EB" w:rsidR="00435FE9" w:rsidRPr="00154832" w:rsidRDefault="00435FE9" w:rsidP="00D85E5A">
      <w:pPr>
        <w:pStyle w:val="PargrafodaLista"/>
        <w:ind w:left="1429" w:firstLine="0"/>
        <w:rPr>
          <w:rFonts w:asciiTheme="minorHAnsi" w:hAnsiTheme="minorHAnsi" w:cstheme="minorHAnsi"/>
          <w:szCs w:val="24"/>
        </w:rPr>
      </w:pPr>
      <w:r w:rsidRPr="00154832">
        <w:rPr>
          <w:rFonts w:asciiTheme="minorHAnsi" w:hAnsiTheme="minorHAnsi" w:cstheme="minorHAnsi"/>
          <w:szCs w:val="24"/>
        </w:rPr>
        <w:t>Prof. Dr. Luizir de Oliveira</w:t>
      </w:r>
    </w:p>
    <w:sectPr w:rsidR="00435FE9" w:rsidRPr="001548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161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53BBF"/>
    <w:multiLevelType w:val="multilevel"/>
    <w:tmpl w:val="92626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BE72126"/>
    <w:multiLevelType w:val="hybridMultilevel"/>
    <w:tmpl w:val="7C2C3A96"/>
    <w:lvl w:ilvl="0" w:tplc="1A4C4ED2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13B36"/>
    <w:multiLevelType w:val="hybridMultilevel"/>
    <w:tmpl w:val="9D2AC96E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8272D62"/>
    <w:multiLevelType w:val="hybridMultilevel"/>
    <w:tmpl w:val="7E80520E"/>
    <w:lvl w:ilvl="0" w:tplc="F82C78A2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91"/>
    <w:rsid w:val="00154832"/>
    <w:rsid w:val="001A7619"/>
    <w:rsid w:val="001D5B15"/>
    <w:rsid w:val="002162AC"/>
    <w:rsid w:val="002E6E91"/>
    <w:rsid w:val="00435FE9"/>
    <w:rsid w:val="00454083"/>
    <w:rsid w:val="00501306"/>
    <w:rsid w:val="006123CA"/>
    <w:rsid w:val="007D42F0"/>
    <w:rsid w:val="00802F38"/>
    <w:rsid w:val="008858F6"/>
    <w:rsid w:val="00936338"/>
    <w:rsid w:val="00937B25"/>
    <w:rsid w:val="009D63F3"/>
    <w:rsid w:val="009F792E"/>
    <w:rsid w:val="00AB0654"/>
    <w:rsid w:val="00AC71F1"/>
    <w:rsid w:val="00B85732"/>
    <w:rsid w:val="00C772E6"/>
    <w:rsid w:val="00D85E5A"/>
    <w:rsid w:val="00DA3EC1"/>
    <w:rsid w:val="00FA2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734DC"/>
  <w15:chartTrackingRefBased/>
  <w15:docId w15:val="{499A8C04-0E17-485B-93C8-A9A655737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1306"/>
    <w:pPr>
      <w:spacing w:line="360" w:lineRule="auto"/>
      <w:ind w:firstLine="709"/>
      <w:contextualSpacing/>
      <w:jc w:val="both"/>
    </w:pPr>
    <w:rPr>
      <w:rFonts w:cstheme="minorBidi"/>
      <w:noProof/>
      <w:sz w:val="24"/>
      <w:szCs w:val="22"/>
    </w:rPr>
  </w:style>
  <w:style w:type="paragraph" w:styleId="Ttulo1">
    <w:name w:val="heading 1"/>
    <w:basedOn w:val="Normal"/>
    <w:link w:val="Ttulo1Char"/>
    <w:autoRedefine/>
    <w:uiPriority w:val="9"/>
    <w:qFormat/>
    <w:rsid w:val="00435FE9"/>
    <w:pPr>
      <w:spacing w:before="100" w:beforeAutospacing="1" w:after="100" w:afterAutospacing="1" w:line="240" w:lineRule="auto"/>
      <w:ind w:firstLine="0"/>
      <w:contextualSpacing w:val="0"/>
      <w:jc w:val="center"/>
      <w:outlineLvl w:val="0"/>
    </w:pPr>
    <w:rPr>
      <w:rFonts w:eastAsia="Times New Roman" w:cs="Times New Roman"/>
      <w:b/>
      <w:bCs/>
      <w:caps/>
      <w:kern w:val="36"/>
      <w:szCs w:val="36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2162AC"/>
    <w:pPr>
      <w:keepNext/>
      <w:keepLines/>
      <w:spacing w:before="360" w:after="240"/>
      <w:outlineLvl w:val="1"/>
    </w:pPr>
    <w:rPr>
      <w:rFonts w:asciiTheme="minorHAnsi" w:eastAsiaTheme="majorEastAsia" w:hAnsiTheme="minorHAnsi" w:cstheme="majorBidi"/>
      <w:b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itao">
    <w:name w:val="Quote"/>
    <w:basedOn w:val="Normal"/>
    <w:next w:val="Normal"/>
    <w:link w:val="CitaoChar"/>
    <w:autoRedefine/>
    <w:uiPriority w:val="29"/>
    <w:qFormat/>
    <w:rsid w:val="00802F38"/>
    <w:pPr>
      <w:suppressAutoHyphens/>
      <w:spacing w:before="240" w:after="240"/>
      <w:ind w:left="2268"/>
    </w:pPr>
    <w:rPr>
      <w:rFonts w:ascii="Arial" w:eastAsia="Arial Unicode MS" w:hAnsi="Arial" w:cs="font161"/>
      <w:iCs/>
      <w:kern w:val="1"/>
      <w:lang w:eastAsia="ar-SA"/>
    </w:rPr>
  </w:style>
  <w:style w:type="character" w:customStyle="1" w:styleId="CitaoChar">
    <w:name w:val="Citação Char"/>
    <w:basedOn w:val="Fontepargpadro"/>
    <w:link w:val="Citao"/>
    <w:uiPriority w:val="29"/>
    <w:rsid w:val="00802F38"/>
    <w:rPr>
      <w:rFonts w:ascii="Arial" w:eastAsia="Arial Unicode MS" w:hAnsi="Arial" w:cs="font161"/>
      <w:iCs/>
      <w:kern w:val="1"/>
      <w:lang w:eastAsia="ar-SA"/>
    </w:rPr>
  </w:style>
  <w:style w:type="character" w:customStyle="1" w:styleId="Ttulo1Char">
    <w:name w:val="Título 1 Char"/>
    <w:link w:val="Ttulo1"/>
    <w:uiPriority w:val="9"/>
    <w:rsid w:val="00435FE9"/>
    <w:rPr>
      <w:rFonts w:eastAsia="Times New Roman"/>
      <w:b/>
      <w:bCs/>
      <w:caps/>
      <w:noProof/>
      <w:kern w:val="36"/>
      <w:sz w:val="24"/>
      <w:szCs w:val="36"/>
    </w:rPr>
  </w:style>
  <w:style w:type="character" w:customStyle="1" w:styleId="Ttulo2Char">
    <w:name w:val="Título 2 Char"/>
    <w:basedOn w:val="Fontepargpadro"/>
    <w:link w:val="Ttulo2"/>
    <w:uiPriority w:val="9"/>
    <w:rsid w:val="002162AC"/>
    <w:rPr>
      <w:rFonts w:eastAsiaTheme="majorEastAsia" w:cstheme="majorBidi"/>
      <w:b/>
      <w:sz w:val="28"/>
      <w:szCs w:val="26"/>
    </w:rPr>
  </w:style>
  <w:style w:type="paragraph" w:styleId="PargrafodaLista">
    <w:name w:val="List Paragraph"/>
    <w:basedOn w:val="Normal"/>
    <w:uiPriority w:val="34"/>
    <w:qFormat/>
    <w:rsid w:val="002E6E91"/>
    <w:pPr>
      <w:ind w:left="720"/>
    </w:pPr>
  </w:style>
  <w:style w:type="character" w:styleId="Hyperlink">
    <w:name w:val="Hyperlink"/>
    <w:basedOn w:val="Fontepargpadro"/>
    <w:uiPriority w:val="99"/>
    <w:unhideWhenUsed/>
    <w:rsid w:val="00B8573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857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74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uizir@hotmail.com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464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Luizir de Oliveira</dc:creator>
  <cp:keywords/>
  <dc:description/>
  <cp:lastModifiedBy>Sérgio Fonseca</cp:lastModifiedBy>
  <cp:revision>2</cp:revision>
  <dcterms:created xsi:type="dcterms:W3CDTF">2018-08-08T18:54:00Z</dcterms:created>
  <dcterms:modified xsi:type="dcterms:W3CDTF">2018-08-08T18:54:00Z</dcterms:modified>
</cp:coreProperties>
</file>