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2016</w:t>
      </w:r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INSCRIÇÕES INDEFERIDAS – </w:t>
      </w:r>
      <w:r w:rsidRPr="00EF5EDC">
        <w:rPr>
          <w:rFonts w:ascii="Arial" w:hAnsi="Arial" w:cs="Arial"/>
          <w:b/>
          <w:bCs/>
          <w:sz w:val="24"/>
          <w:szCs w:val="24"/>
        </w:rPr>
        <w:t>MESTRADO</w:t>
      </w:r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No.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Inscrição </w:t>
      </w:r>
      <w:r>
        <w:rPr>
          <w:rFonts w:ascii="Arial" w:hAnsi="Arial" w:cs="Arial"/>
          <w:b/>
          <w:bCs/>
          <w:sz w:val="16"/>
          <w:szCs w:val="16"/>
        </w:rPr>
        <w:tab/>
      </w:r>
      <w:proofErr w:type="gramStart"/>
      <w:r>
        <w:rPr>
          <w:rFonts w:ascii="Arial" w:hAnsi="Arial" w:cs="Arial"/>
          <w:b/>
          <w:bCs/>
          <w:sz w:val="16"/>
          <w:szCs w:val="16"/>
        </w:rPr>
        <w:t>Nome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ab/>
        <w:t xml:space="preserve">13750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ALDERICO DE ARAÚJO MELO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 </w:t>
      </w:r>
      <w:r>
        <w:rPr>
          <w:rFonts w:ascii="Arial" w:hAnsi="Arial" w:cs="Arial"/>
          <w:sz w:val="16"/>
          <w:szCs w:val="16"/>
        </w:rPr>
        <w:tab/>
        <w:t xml:space="preserve">17287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BEATRIZ CARVALHO CAMPOS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C, do Edital do Certame Seletivo.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Pr="00945D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16 </w:t>
      </w:r>
      <w:r>
        <w:rPr>
          <w:rFonts w:ascii="Arial" w:hAnsi="Arial" w:cs="Arial"/>
          <w:sz w:val="16"/>
          <w:szCs w:val="16"/>
        </w:rPr>
        <w:tab/>
        <w:t xml:space="preserve">17297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DANILO RODRIGO SILVA E SILVA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JUSTIFICATIVA: O candidato não observou o disposto no item 1.4, letra D, do Edital do Certame Seletivo (Falta de Histórico Escolar</w:t>
      </w:r>
      <w:proofErr w:type="gramStart"/>
      <w:r>
        <w:rPr>
          <w:rFonts w:ascii="Arial" w:hAnsi="Arial" w:cs="Arial"/>
          <w:sz w:val="16"/>
          <w:szCs w:val="16"/>
        </w:rPr>
        <w:t>)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 </w:t>
      </w:r>
      <w:r>
        <w:rPr>
          <w:rFonts w:ascii="Arial" w:hAnsi="Arial" w:cs="Arial"/>
          <w:sz w:val="16"/>
          <w:szCs w:val="16"/>
        </w:rPr>
        <w:tab/>
        <w:t xml:space="preserve">15204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DIOGO BRUNNO E SILVA BARBOSA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O candidato não observou o disposto no item 1.4, letra F, do Edital do Certame </w:t>
      </w:r>
      <w:proofErr w:type="gramStart"/>
      <w:r>
        <w:rPr>
          <w:rFonts w:ascii="Arial" w:hAnsi="Arial" w:cs="Arial"/>
          <w:sz w:val="16"/>
          <w:szCs w:val="16"/>
        </w:rPr>
        <w:t>Seletivo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 </w:t>
      </w:r>
      <w:r>
        <w:rPr>
          <w:rFonts w:ascii="Arial" w:hAnsi="Arial" w:cs="Arial"/>
          <w:sz w:val="16"/>
          <w:szCs w:val="16"/>
        </w:rPr>
        <w:tab/>
        <w:t xml:space="preserve">14447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FRANCISCO DAS CHAGAS DANTAS LOPES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32 </w:t>
      </w:r>
      <w:r>
        <w:rPr>
          <w:rFonts w:ascii="Arial" w:hAnsi="Arial" w:cs="Arial"/>
          <w:sz w:val="16"/>
          <w:szCs w:val="16"/>
        </w:rPr>
        <w:tab/>
        <w:t>17251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FRANCISCO NAYSSON DE SOUSA SANTOS</w:t>
      </w:r>
    </w:p>
    <w:p w:rsidR="001F1439" w:rsidRDefault="001F1439" w:rsidP="001F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D, do Edital do Certame Seletivo (Falta de Histórico Escolar</w:t>
      </w:r>
      <w:proofErr w:type="gramStart"/>
      <w:r>
        <w:rPr>
          <w:rFonts w:ascii="Arial" w:hAnsi="Arial" w:cs="Arial"/>
          <w:sz w:val="16"/>
          <w:szCs w:val="16"/>
        </w:rPr>
        <w:t>)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33 </w:t>
      </w:r>
      <w:r>
        <w:rPr>
          <w:rFonts w:ascii="Arial" w:hAnsi="Arial" w:cs="Arial"/>
          <w:sz w:val="16"/>
          <w:szCs w:val="16"/>
        </w:rPr>
        <w:tab/>
        <w:t xml:space="preserve">17411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GERSON SILVA ARAUJO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O candidato não observou o disposto no item 1.4, letra F, do Edital do Certame </w:t>
      </w:r>
      <w:proofErr w:type="gramStart"/>
      <w:r>
        <w:rPr>
          <w:rFonts w:ascii="Arial" w:hAnsi="Arial" w:cs="Arial"/>
          <w:sz w:val="16"/>
          <w:szCs w:val="16"/>
        </w:rPr>
        <w:t>Seletivo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37 </w:t>
      </w:r>
      <w:r>
        <w:rPr>
          <w:rFonts w:ascii="Arial" w:hAnsi="Arial" w:cs="Arial"/>
          <w:sz w:val="16"/>
          <w:szCs w:val="16"/>
        </w:rPr>
        <w:tab/>
        <w:t xml:space="preserve">14211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GRACIENE DO NASCIMENTO MONTEIRO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Falta de Histórico Escolar; Falta do Comprovante da Justiça Eleitoral. 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38 </w:t>
      </w:r>
      <w:r>
        <w:rPr>
          <w:rFonts w:ascii="Arial" w:hAnsi="Arial" w:cs="Arial"/>
          <w:sz w:val="16"/>
          <w:szCs w:val="16"/>
        </w:rPr>
        <w:tab/>
        <w:t xml:space="preserve">14400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HILANA MARIA DE SOUSA ALVES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O candidato não observou o disposto no item 1.4, letra F, do Edital do Certame </w:t>
      </w:r>
      <w:proofErr w:type="gramStart"/>
      <w:r>
        <w:rPr>
          <w:rFonts w:ascii="Arial" w:hAnsi="Arial" w:cs="Arial"/>
          <w:sz w:val="16"/>
          <w:szCs w:val="16"/>
        </w:rPr>
        <w:t>Seletivo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42 </w:t>
      </w:r>
      <w:r>
        <w:rPr>
          <w:rFonts w:ascii="Arial" w:hAnsi="Arial" w:cs="Arial"/>
          <w:sz w:val="16"/>
          <w:szCs w:val="16"/>
        </w:rPr>
        <w:tab/>
        <w:t xml:space="preserve">17145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JAMES CARLOS FARIAS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O candidato não observou o disposto no item 1.4, letra F, do Edital do Certame </w:t>
      </w:r>
      <w:proofErr w:type="gramStart"/>
      <w:r>
        <w:rPr>
          <w:rFonts w:ascii="Arial" w:hAnsi="Arial" w:cs="Arial"/>
          <w:sz w:val="16"/>
          <w:szCs w:val="16"/>
        </w:rPr>
        <w:t>Seletivo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49 </w:t>
      </w:r>
      <w:r>
        <w:rPr>
          <w:rFonts w:ascii="Arial" w:hAnsi="Arial" w:cs="Arial"/>
          <w:sz w:val="16"/>
          <w:szCs w:val="16"/>
        </w:rPr>
        <w:tab/>
        <w:t xml:space="preserve">17166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JOÃO VICTOR SILVA ARAÚJO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53 </w:t>
      </w:r>
      <w:r>
        <w:rPr>
          <w:rFonts w:ascii="Arial" w:hAnsi="Arial" w:cs="Arial"/>
          <w:sz w:val="16"/>
          <w:szCs w:val="16"/>
        </w:rPr>
        <w:tab/>
        <w:t xml:space="preserve">16500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KAREN JAMILE VIANA DE SOUSA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56 </w:t>
      </w:r>
      <w:r>
        <w:rPr>
          <w:rFonts w:ascii="Arial" w:hAnsi="Arial" w:cs="Arial"/>
          <w:sz w:val="16"/>
          <w:szCs w:val="16"/>
        </w:rPr>
        <w:tab/>
        <w:t xml:space="preserve">14881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KELLY NOILLA DE SOUSA ARAUJO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O candidato não observou o disposto no item 1.4, letra D, do Edital do Certame Seletivo (Falta de Histórico Escolar</w:t>
      </w:r>
      <w:proofErr w:type="gramStart"/>
      <w:r>
        <w:rPr>
          <w:rFonts w:ascii="Arial" w:hAnsi="Arial" w:cs="Arial"/>
          <w:sz w:val="16"/>
          <w:szCs w:val="16"/>
        </w:rPr>
        <w:t>)</w:t>
      </w:r>
      <w:proofErr w:type="gramEnd"/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79 </w:t>
      </w:r>
      <w:r>
        <w:rPr>
          <w:rFonts w:ascii="Arial" w:hAnsi="Arial" w:cs="Arial"/>
          <w:sz w:val="16"/>
          <w:szCs w:val="16"/>
        </w:rPr>
        <w:tab/>
        <w:t xml:space="preserve">14437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MIGUEL JAILON LOPES DE OLIVEIRA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do Comprovante da Justiça Eleitoral.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94 </w:t>
      </w:r>
      <w:r>
        <w:rPr>
          <w:rFonts w:ascii="Arial" w:hAnsi="Arial" w:cs="Arial"/>
          <w:sz w:val="16"/>
          <w:szCs w:val="16"/>
        </w:rPr>
        <w:tab/>
        <w:t xml:space="preserve">13788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RAVY GUERRA DE OLIVEIRA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do Diploma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100 </w:t>
      </w:r>
      <w:r>
        <w:rPr>
          <w:rFonts w:ascii="Arial" w:hAnsi="Arial" w:cs="Arial"/>
          <w:sz w:val="16"/>
          <w:szCs w:val="16"/>
        </w:rPr>
        <w:tab/>
        <w:t xml:space="preserve">15969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RÔMULO AÉCIO ALVES CHAVES</w:t>
      </w: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1F1439" w:rsidRDefault="001F1439" w:rsidP="001F143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Indisponibilidade de vaga na Linha de Pesquisa.</w:t>
      </w:r>
    </w:p>
    <w:p w:rsidR="00B61708" w:rsidRDefault="00B61708"/>
    <w:sectPr w:rsidR="00B61708" w:rsidSect="00B97E01">
      <w:pgSz w:w="11907" w:h="16840" w:code="9"/>
      <w:pgMar w:top="1134" w:right="1134" w:bottom="113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F1439"/>
    <w:rsid w:val="001F1439"/>
    <w:rsid w:val="007F4D58"/>
    <w:rsid w:val="00800053"/>
    <w:rsid w:val="00922346"/>
    <w:rsid w:val="00B61708"/>
    <w:rsid w:val="00B97E01"/>
    <w:rsid w:val="00F2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1</cp:revision>
  <dcterms:created xsi:type="dcterms:W3CDTF">2015-10-20T22:15:00Z</dcterms:created>
  <dcterms:modified xsi:type="dcterms:W3CDTF">2015-10-20T22:17:00Z</dcterms:modified>
</cp:coreProperties>
</file>